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883" w:rsidRDefault="00B10883" w:rsidP="00B10883">
      <w:pPr>
        <w:spacing w:after="0" w:line="240" w:lineRule="auto"/>
        <w:jc w:val="center"/>
        <w:rPr>
          <w:rFonts w:cs="B Titr"/>
          <w:sz w:val="30"/>
          <w:szCs w:val="30"/>
        </w:rPr>
      </w:pPr>
    </w:p>
    <w:p w:rsidR="00B10883" w:rsidRDefault="00B10883" w:rsidP="00B10883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 w:rsidRPr="00516B20">
        <w:rPr>
          <w:rFonts w:cs="B Titr" w:hint="cs"/>
          <w:sz w:val="20"/>
          <w:szCs w:val="20"/>
          <w:rtl/>
        </w:rPr>
        <w:t xml:space="preserve">درصد پوشش برنامه سفیر سلامت دانشجو- سال تحصیلی .....  </w:t>
      </w:r>
    </w:p>
    <w:p w:rsidR="00EF2190" w:rsidRPr="00516B20" w:rsidRDefault="00EF2190" w:rsidP="00B10883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tbl>
      <w:tblPr>
        <w:bidiVisual/>
        <w:tblW w:w="10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753"/>
        <w:gridCol w:w="3034"/>
        <w:gridCol w:w="1414"/>
      </w:tblGrid>
      <w:tr w:rsidR="00B10883" w:rsidRPr="00516B20" w:rsidTr="00BB7D2A">
        <w:trPr>
          <w:trHeight w:val="1408"/>
          <w:jc w:val="center"/>
        </w:trPr>
        <w:tc>
          <w:tcPr>
            <w:tcW w:w="3003" w:type="dxa"/>
            <w:shd w:val="clear" w:color="auto" w:fill="auto"/>
            <w:vAlign w:val="center"/>
          </w:tcPr>
          <w:p w:rsidR="00B10883" w:rsidRPr="00BF05A2" w:rsidRDefault="00EF2190" w:rsidP="001B2B01">
            <w:pPr>
              <w:rPr>
                <w:rFonts w:cs="B Titr"/>
                <w:sz w:val="20"/>
                <w:szCs w:val="20"/>
                <w:rtl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BE3D71" wp14:editId="4E4816A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32385</wp:posOffset>
                      </wp:positionV>
                      <wp:extent cx="1762125" cy="847725"/>
                      <wp:effectExtent l="0" t="0" r="28575" b="28575"/>
                      <wp:wrapNone/>
                      <wp:docPr id="46" name="Straight Arrow Connector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62125" cy="847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80F2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6" o:spid="_x0000_s1026" type="#_x0000_t32" style="position:absolute;margin-left:-.3pt;margin-top:2.55pt;width:138.75pt;height:66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"/>
                  </w:pict>
                </mc:Fallback>
              </mc:AlternateContent>
            </w:r>
            <w:r w:rsidR="00B10883" w:rsidRPr="00BF05A2">
              <w:rPr>
                <w:rFonts w:cs="B Titr" w:hint="cs"/>
                <w:sz w:val="20"/>
                <w:szCs w:val="20"/>
                <w:rtl/>
              </w:rPr>
              <w:t xml:space="preserve">                      شاخص</w:t>
            </w:r>
          </w:p>
          <w:p w:rsidR="00B10883" w:rsidRPr="00BF05A2" w:rsidRDefault="00B10883" w:rsidP="00332677">
            <w:pPr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نوع دانشگاه</w:t>
            </w:r>
          </w:p>
        </w:tc>
        <w:tc>
          <w:tcPr>
            <w:tcW w:w="2753" w:type="dxa"/>
            <w:shd w:val="clear" w:color="auto" w:fill="auto"/>
          </w:tcPr>
          <w:p w:rsidR="00B10883" w:rsidRPr="00BF05A2" w:rsidRDefault="00B10883" w:rsidP="00332677">
            <w:pPr>
              <w:ind w:firstLine="0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صورت: تعداد سفیران سلامت دانشجو (سال تحصیلی .......)</w:t>
            </w:r>
          </w:p>
        </w:tc>
        <w:tc>
          <w:tcPr>
            <w:tcW w:w="3034" w:type="dxa"/>
            <w:shd w:val="clear" w:color="auto" w:fill="auto"/>
          </w:tcPr>
          <w:p w:rsidR="00B10883" w:rsidRPr="00BF05A2" w:rsidRDefault="00B10883" w:rsidP="00332677">
            <w:pPr>
              <w:ind w:firstLine="0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مخرج: تعداد کل دانشجویان همان سال تحصیلی در منطقه تحت پوشش دانشگاه/دانشکده</w:t>
            </w:r>
          </w:p>
        </w:tc>
        <w:tc>
          <w:tcPr>
            <w:tcW w:w="1414" w:type="dxa"/>
            <w:shd w:val="clear" w:color="auto" w:fill="auto"/>
          </w:tcPr>
          <w:p w:rsidR="00B10883" w:rsidRPr="00BF05A2" w:rsidRDefault="00B10883" w:rsidP="00BB7D2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درصد</w:t>
            </w:r>
          </w:p>
        </w:tc>
      </w:tr>
      <w:tr w:rsidR="00B10883" w:rsidRPr="00516B20" w:rsidTr="00BB7D2A">
        <w:trPr>
          <w:trHeight w:val="782"/>
          <w:jc w:val="center"/>
        </w:trPr>
        <w:tc>
          <w:tcPr>
            <w:tcW w:w="3003" w:type="dxa"/>
            <w:shd w:val="clear" w:color="auto" w:fill="auto"/>
          </w:tcPr>
          <w:p w:rsidR="00B10883" w:rsidRPr="00BF05A2" w:rsidRDefault="00B10883" w:rsidP="00171EDC">
            <w:pPr>
              <w:ind w:firstLine="0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دانشگاه/ دانشکده های وابسته به وزارت علوم</w:t>
            </w:r>
          </w:p>
        </w:tc>
        <w:tc>
          <w:tcPr>
            <w:tcW w:w="2753" w:type="dxa"/>
            <w:shd w:val="clear" w:color="auto" w:fill="auto"/>
          </w:tcPr>
          <w:p w:rsidR="00B10883" w:rsidRPr="00BF05A2" w:rsidRDefault="00B10883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34" w:type="dxa"/>
            <w:shd w:val="clear" w:color="auto" w:fill="auto"/>
          </w:tcPr>
          <w:p w:rsidR="00B10883" w:rsidRPr="00BF05A2" w:rsidRDefault="00B10883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14" w:type="dxa"/>
            <w:shd w:val="clear" w:color="auto" w:fill="auto"/>
          </w:tcPr>
          <w:p w:rsidR="00B10883" w:rsidRPr="00BF05A2" w:rsidRDefault="00B10883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B7D2A" w:rsidRPr="00516B20" w:rsidTr="00BB7D2A">
        <w:trPr>
          <w:trHeight w:val="782"/>
          <w:jc w:val="center"/>
        </w:trPr>
        <w:tc>
          <w:tcPr>
            <w:tcW w:w="3003" w:type="dxa"/>
            <w:shd w:val="clear" w:color="auto" w:fill="auto"/>
          </w:tcPr>
          <w:p w:rsidR="00BB7D2A" w:rsidRPr="00BF05A2" w:rsidRDefault="00BB7D2A" w:rsidP="006D7725">
            <w:pPr>
              <w:ind w:firstLine="0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دانشگاه </w:t>
            </w:r>
            <w:r w:rsidR="006D7725">
              <w:rPr>
                <w:rFonts w:cs="B Titr" w:hint="cs"/>
                <w:sz w:val="20"/>
                <w:szCs w:val="20"/>
                <w:rtl/>
              </w:rPr>
              <w:t>ملی مهارت</w:t>
            </w:r>
            <w:r w:rsidR="007566AB" w:rsidRPr="007566AB">
              <w:rPr>
                <w:rFonts w:cs="B Titr" w:hint="cs"/>
                <w:sz w:val="20"/>
                <w:szCs w:val="20"/>
                <w:vertAlign w:val="superscript"/>
                <w:rtl/>
              </w:rPr>
              <w:t>*</w:t>
            </w:r>
          </w:p>
        </w:tc>
        <w:tc>
          <w:tcPr>
            <w:tcW w:w="2753" w:type="dxa"/>
            <w:shd w:val="clear" w:color="auto" w:fill="auto"/>
          </w:tcPr>
          <w:p w:rsidR="00BB7D2A" w:rsidRPr="00BF05A2" w:rsidRDefault="00BB7D2A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34" w:type="dxa"/>
            <w:shd w:val="clear" w:color="auto" w:fill="auto"/>
          </w:tcPr>
          <w:p w:rsidR="00BB7D2A" w:rsidRPr="00BF05A2" w:rsidRDefault="00BB7D2A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14" w:type="dxa"/>
            <w:shd w:val="clear" w:color="auto" w:fill="auto"/>
          </w:tcPr>
          <w:p w:rsidR="00BB7D2A" w:rsidRPr="00BF05A2" w:rsidRDefault="00BB7D2A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10883" w:rsidRPr="00516B20" w:rsidTr="00BB7D2A">
        <w:trPr>
          <w:trHeight w:val="782"/>
          <w:jc w:val="center"/>
        </w:trPr>
        <w:tc>
          <w:tcPr>
            <w:tcW w:w="3003" w:type="dxa"/>
            <w:shd w:val="clear" w:color="auto" w:fill="auto"/>
          </w:tcPr>
          <w:p w:rsidR="00B10883" w:rsidRPr="00BF05A2" w:rsidRDefault="00B10883" w:rsidP="00171EDC">
            <w:pPr>
              <w:ind w:firstLine="0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دانشگاه/ دانشکده های وابسته به وزارت بهداشت</w:t>
            </w:r>
          </w:p>
        </w:tc>
        <w:tc>
          <w:tcPr>
            <w:tcW w:w="2753" w:type="dxa"/>
            <w:shd w:val="clear" w:color="auto" w:fill="auto"/>
          </w:tcPr>
          <w:p w:rsidR="00B10883" w:rsidRPr="00BF05A2" w:rsidRDefault="00B10883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34" w:type="dxa"/>
            <w:shd w:val="clear" w:color="auto" w:fill="auto"/>
          </w:tcPr>
          <w:p w:rsidR="00B10883" w:rsidRPr="00BF05A2" w:rsidRDefault="00B10883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14" w:type="dxa"/>
            <w:shd w:val="clear" w:color="auto" w:fill="auto"/>
          </w:tcPr>
          <w:p w:rsidR="00B10883" w:rsidRPr="00BF05A2" w:rsidRDefault="00B10883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10883" w:rsidRPr="00516B20" w:rsidTr="00BB7D2A">
        <w:trPr>
          <w:trHeight w:val="782"/>
          <w:jc w:val="center"/>
        </w:trPr>
        <w:tc>
          <w:tcPr>
            <w:tcW w:w="3003" w:type="dxa"/>
            <w:shd w:val="clear" w:color="auto" w:fill="auto"/>
          </w:tcPr>
          <w:p w:rsidR="00B10883" w:rsidRPr="00BF05A2" w:rsidRDefault="00B10883" w:rsidP="00171EDC">
            <w:pPr>
              <w:ind w:firstLine="0"/>
              <w:rPr>
                <w:rFonts w:cs="B Titr"/>
                <w:sz w:val="20"/>
                <w:szCs w:val="20"/>
                <w:rtl/>
              </w:rPr>
            </w:pPr>
            <w:r w:rsidRPr="00BF05A2">
              <w:rPr>
                <w:rFonts w:cs="B Titr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2753" w:type="dxa"/>
            <w:shd w:val="clear" w:color="auto" w:fill="auto"/>
          </w:tcPr>
          <w:p w:rsidR="00B10883" w:rsidRPr="00BF05A2" w:rsidRDefault="00B10883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34" w:type="dxa"/>
            <w:shd w:val="clear" w:color="auto" w:fill="auto"/>
          </w:tcPr>
          <w:p w:rsidR="00B10883" w:rsidRPr="00BF05A2" w:rsidRDefault="00B10883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14" w:type="dxa"/>
            <w:shd w:val="clear" w:color="auto" w:fill="auto"/>
          </w:tcPr>
          <w:p w:rsidR="00B10883" w:rsidRPr="00BF05A2" w:rsidRDefault="00B10883" w:rsidP="001B2B0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CF27AB" w:rsidRPr="00CF27AB" w:rsidRDefault="002050C4" w:rsidP="006D7725">
      <w:pPr>
        <w:ind w:firstLine="0"/>
        <w:jc w:val="left"/>
        <w:rPr>
          <w:sz w:val="24"/>
          <w:szCs w:val="24"/>
          <w:rtl/>
        </w:rPr>
      </w:pPr>
      <w:r w:rsidRPr="002050C4">
        <w:rPr>
          <w:rFonts w:hint="cs"/>
          <w:b/>
          <w:bCs/>
          <w:sz w:val="24"/>
          <w:szCs w:val="24"/>
          <w:rtl/>
        </w:rPr>
        <w:t>*</w:t>
      </w:r>
      <w:r w:rsidR="007566AB" w:rsidRPr="00CF27AB">
        <w:rPr>
          <w:rFonts w:hint="cs"/>
          <w:sz w:val="24"/>
          <w:szCs w:val="24"/>
          <w:rtl/>
        </w:rPr>
        <w:t xml:space="preserve">سفیران سلامت دانشجو در دانشگاه </w:t>
      </w:r>
      <w:r w:rsidR="006D7725">
        <w:rPr>
          <w:rFonts w:hint="cs"/>
          <w:sz w:val="24"/>
          <w:szCs w:val="24"/>
          <w:rtl/>
        </w:rPr>
        <w:t>ملی مهارت</w:t>
      </w:r>
      <w:r w:rsidR="007566AB" w:rsidRPr="00CF27AB">
        <w:rPr>
          <w:rFonts w:hint="cs"/>
          <w:sz w:val="24"/>
          <w:szCs w:val="24"/>
          <w:rtl/>
        </w:rPr>
        <w:t xml:space="preserve"> به صو.رت جدا از دانشگاه های وابسته به وزارت </w:t>
      </w:r>
      <w:r w:rsidR="000C0D9D">
        <w:rPr>
          <w:rFonts w:hint="cs"/>
          <w:sz w:val="24"/>
          <w:szCs w:val="24"/>
          <w:rtl/>
        </w:rPr>
        <w:t xml:space="preserve">علوم محاسبه شود. دانشگاه های </w:t>
      </w:r>
      <w:bookmarkStart w:id="0" w:name="_GoBack"/>
      <w:bookmarkEnd w:id="0"/>
      <w:r w:rsidR="006D7725">
        <w:rPr>
          <w:rFonts w:hint="cs"/>
          <w:sz w:val="24"/>
          <w:szCs w:val="24"/>
          <w:rtl/>
        </w:rPr>
        <w:t xml:space="preserve">ملی مهارت </w:t>
      </w:r>
      <w:r w:rsidR="007566AB" w:rsidRPr="00CF27AB">
        <w:rPr>
          <w:rFonts w:hint="cs"/>
          <w:sz w:val="24"/>
          <w:szCs w:val="24"/>
          <w:rtl/>
        </w:rPr>
        <w:t xml:space="preserve">در هر منطقه در سایت این دانشگاه به آدرس </w:t>
      </w:r>
      <w:r w:rsidRPr="00CF27AB">
        <w:rPr>
          <w:sz w:val="24"/>
          <w:szCs w:val="24"/>
        </w:rPr>
        <w:t>tvu.ac.ir</w:t>
      </w:r>
      <w:r w:rsidRPr="00CF27AB">
        <w:rPr>
          <w:rFonts w:hint="cs"/>
          <w:sz w:val="24"/>
          <w:szCs w:val="24"/>
          <w:rtl/>
        </w:rPr>
        <w:t xml:space="preserve"> </w:t>
      </w:r>
      <w:r w:rsidR="007E6D69">
        <w:rPr>
          <w:rFonts w:hint="cs"/>
          <w:sz w:val="24"/>
          <w:szCs w:val="24"/>
          <w:rtl/>
        </w:rPr>
        <w:t xml:space="preserve">در قسمت مراکز استانی </w:t>
      </w:r>
      <w:r w:rsidR="007566AB" w:rsidRPr="00CF27AB">
        <w:rPr>
          <w:rFonts w:hint="cs"/>
          <w:sz w:val="24"/>
          <w:szCs w:val="24"/>
          <w:rtl/>
        </w:rPr>
        <w:t xml:space="preserve">مشخص شده است. </w:t>
      </w:r>
    </w:p>
    <w:p w:rsidR="00CF27AB" w:rsidRPr="002050C4" w:rsidRDefault="00CF27AB" w:rsidP="00CF27AB">
      <w:pPr>
        <w:ind w:firstLine="0"/>
        <w:jc w:val="left"/>
        <w:rPr>
          <w:b/>
          <w:bCs/>
          <w:sz w:val="24"/>
          <w:szCs w:val="24"/>
        </w:rPr>
      </w:pPr>
    </w:p>
    <w:sectPr w:rsidR="00CF27AB" w:rsidRPr="002050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E6131"/>
    <w:multiLevelType w:val="hybridMultilevel"/>
    <w:tmpl w:val="24007280"/>
    <w:lvl w:ilvl="0" w:tplc="26165EF4">
      <w:numFmt w:val="bullet"/>
      <w:lvlText w:val=""/>
      <w:lvlJc w:val="left"/>
      <w:pPr>
        <w:ind w:left="720" w:hanging="360"/>
      </w:pPr>
      <w:rPr>
        <w:rFonts w:ascii="Symbol" w:eastAsia="Calibri" w:hAnsi="Symbol" w:cs="B Titr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5A7865"/>
    <w:multiLevelType w:val="hybridMultilevel"/>
    <w:tmpl w:val="CB4CE196"/>
    <w:lvl w:ilvl="0" w:tplc="394EDD2E">
      <w:numFmt w:val="bullet"/>
      <w:lvlText w:val=""/>
      <w:lvlJc w:val="left"/>
      <w:pPr>
        <w:ind w:left="587" w:hanging="360"/>
      </w:pPr>
      <w:rPr>
        <w:rFonts w:ascii="Symbol" w:eastAsia="Calibri" w:hAnsi="Symbol" w:cs="B Nazani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883"/>
    <w:rsid w:val="00077BE7"/>
    <w:rsid w:val="000C0D9D"/>
    <w:rsid w:val="0016796A"/>
    <w:rsid w:val="00171EDC"/>
    <w:rsid w:val="00191B57"/>
    <w:rsid w:val="002050C4"/>
    <w:rsid w:val="00295596"/>
    <w:rsid w:val="00295EF1"/>
    <w:rsid w:val="00313DAC"/>
    <w:rsid w:val="00324131"/>
    <w:rsid w:val="00332677"/>
    <w:rsid w:val="00445076"/>
    <w:rsid w:val="00597BCB"/>
    <w:rsid w:val="005F301C"/>
    <w:rsid w:val="006341D2"/>
    <w:rsid w:val="006D7725"/>
    <w:rsid w:val="006F74B1"/>
    <w:rsid w:val="007566AB"/>
    <w:rsid w:val="007E6D69"/>
    <w:rsid w:val="00851A59"/>
    <w:rsid w:val="0094204C"/>
    <w:rsid w:val="009536DC"/>
    <w:rsid w:val="00B10883"/>
    <w:rsid w:val="00BB7D2A"/>
    <w:rsid w:val="00C04CFF"/>
    <w:rsid w:val="00CF27AB"/>
    <w:rsid w:val="00D27AB6"/>
    <w:rsid w:val="00D4253E"/>
    <w:rsid w:val="00DD0CED"/>
    <w:rsid w:val="00DF0E4C"/>
    <w:rsid w:val="00E26D88"/>
    <w:rsid w:val="00E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28492"/>
  <w15:chartTrackingRefBased/>
  <w15:docId w15:val="{A868C18E-E838-4148-AB1B-9EDDEB95B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0883"/>
    <w:pPr>
      <w:bidi/>
      <w:spacing w:after="200" w:line="276" w:lineRule="auto"/>
      <w:ind w:firstLine="227"/>
      <w:jc w:val="both"/>
    </w:pPr>
    <w:rPr>
      <w:rFonts w:ascii="Times New Roman" w:eastAsia="Calibri" w:hAnsi="Times New Roman" w:cs="B Nazanin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3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5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سربندي خانم فاطمه</dc:creator>
  <cp:keywords/>
  <dc:description/>
  <cp:lastModifiedBy>اردستاني خانم مناسادات</cp:lastModifiedBy>
  <cp:revision>19</cp:revision>
  <dcterms:created xsi:type="dcterms:W3CDTF">2024-06-10T03:57:00Z</dcterms:created>
  <dcterms:modified xsi:type="dcterms:W3CDTF">2025-06-03T04:03:00Z</dcterms:modified>
</cp:coreProperties>
</file>